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D7" w:rsidRDefault="006144AA">
      <w:bookmarkStart w:id="0" w:name="_GoBack"/>
      <w:bookmarkEnd w:id="0"/>
      <w:r>
        <w:t>PTO Meeting Minutes – 5/4/20 – May Zoom Meeting</w:t>
      </w:r>
    </w:p>
    <w:p w:rsidR="006144AA" w:rsidRDefault="006144AA">
      <w:r>
        <w:t xml:space="preserve">Attendees: Julie Kent, Leah Vickers, Stephanie Riley, William Hill, Cory </w:t>
      </w:r>
      <w:proofErr w:type="spellStart"/>
      <w:r>
        <w:t>Hogans</w:t>
      </w:r>
      <w:proofErr w:type="spellEnd"/>
      <w:r>
        <w:t xml:space="preserve">, Lynette Williams, Kim Perry, Easley Shack, Miranda Freeman, Kayley Talbert, </w:t>
      </w:r>
      <w:proofErr w:type="spellStart"/>
      <w:r>
        <w:t>Seronda</w:t>
      </w:r>
      <w:proofErr w:type="spellEnd"/>
      <w:r>
        <w:t xml:space="preserve"> Robinson</w:t>
      </w:r>
      <w:r w:rsidR="00FC73AA">
        <w:t xml:space="preserve">, Bevin </w:t>
      </w:r>
      <w:proofErr w:type="spellStart"/>
      <w:r w:rsidR="00FC73AA">
        <w:t>Sekora</w:t>
      </w:r>
      <w:proofErr w:type="spellEnd"/>
    </w:p>
    <w:p w:rsidR="006144AA" w:rsidRDefault="006144AA"/>
    <w:p w:rsidR="006144AA" w:rsidRDefault="006144AA">
      <w:r>
        <w:t xml:space="preserve">Dr. </w:t>
      </w:r>
      <w:proofErr w:type="spellStart"/>
      <w:r>
        <w:t>Hogans</w:t>
      </w:r>
      <w:proofErr w:type="spellEnd"/>
      <w:r>
        <w:t xml:space="preserve"> Q&amp;A: </w:t>
      </w:r>
    </w:p>
    <w:p w:rsidR="006144AA" w:rsidRDefault="006144AA" w:rsidP="006144AA">
      <w:pPr>
        <w:pStyle w:val="ListParagraph"/>
        <w:numPr>
          <w:ilvl w:val="0"/>
          <w:numId w:val="1"/>
        </w:numPr>
      </w:pPr>
      <w:r>
        <w:t>Will school start on August 17</w:t>
      </w:r>
      <w:r w:rsidRPr="006144AA">
        <w:rPr>
          <w:vertAlign w:val="superscript"/>
        </w:rPr>
        <w:t>th</w:t>
      </w:r>
      <w:r>
        <w:t>?  Bill has been signed that says that they can start on the 17</w:t>
      </w:r>
      <w:r w:rsidRPr="006144AA">
        <w:rPr>
          <w:vertAlign w:val="superscript"/>
        </w:rPr>
        <w:t>th</w:t>
      </w:r>
      <w:r>
        <w:t>, but don’t know yet if they have to or how much flexibility there is about that date.</w:t>
      </w:r>
    </w:p>
    <w:p w:rsidR="006144AA" w:rsidRDefault="006144AA" w:rsidP="006144AA">
      <w:pPr>
        <w:pStyle w:val="ListParagraph"/>
        <w:numPr>
          <w:ilvl w:val="0"/>
          <w:numId w:val="1"/>
        </w:numPr>
      </w:pPr>
      <w:r>
        <w:t xml:space="preserve">How will school look different when the kids go back?  We don’t know yet, there’s a lot of thinking to do on that front.  There are a lot of questions and considerations to be dealt with.  Every district has a task force to address these questions.  </w:t>
      </w:r>
    </w:p>
    <w:p w:rsidR="00114529" w:rsidRDefault="00114529" w:rsidP="006144AA">
      <w:pPr>
        <w:pStyle w:val="ListParagraph"/>
        <w:numPr>
          <w:ilvl w:val="0"/>
          <w:numId w:val="1"/>
        </w:numPr>
      </w:pPr>
      <w:r>
        <w:t>Any feedback on how to do kindergarten registration?  The whole process is on hold right now.  Hoping for an update on that as the stay-at-home orders are lifted.  Hoping to do the registering on an appointment basis to provide social distancing, but for now, just make sure you have all your documents in order.  Can e-mail or call the school and let them know your intent to register and your child’s name and they will keep track of that.</w:t>
      </w:r>
    </w:p>
    <w:p w:rsidR="00114529" w:rsidRDefault="00114529" w:rsidP="006144AA">
      <w:pPr>
        <w:pStyle w:val="ListParagraph"/>
        <w:numPr>
          <w:ilvl w:val="0"/>
          <w:numId w:val="1"/>
        </w:numPr>
      </w:pPr>
      <w:r>
        <w:t>Any information on closing out the school year and letting the kids get whatever they left there?  Yes, that’s being talked about and we expect that there will be some opportunity to do that towards the latter part of May and early part of June as restrictions are loosened.  Have had some discussion about how to reconnect kids (and staff) with their stuff.  We will get more information about that as the restrictions are getting lifted and plans can be made.</w:t>
      </w:r>
    </w:p>
    <w:p w:rsidR="00B07A6C" w:rsidRDefault="00B07A6C" w:rsidP="00B07A6C">
      <w:r>
        <w:t>PTO Business:</w:t>
      </w:r>
    </w:p>
    <w:p w:rsidR="00EE31FE" w:rsidRDefault="00B07A6C" w:rsidP="00B07A6C">
      <w:pPr>
        <w:pStyle w:val="ListParagraph"/>
        <w:numPr>
          <w:ilvl w:val="0"/>
          <w:numId w:val="1"/>
        </w:numPr>
      </w:pPr>
      <w:r>
        <w:t xml:space="preserve">Teacher appreciation week: </w:t>
      </w:r>
      <w:r w:rsidR="00EE31FE">
        <w:t xml:space="preserve">Email and Facebook page has the ideas for teacher appreciation week. </w:t>
      </w:r>
    </w:p>
    <w:p w:rsidR="00EE31FE" w:rsidRDefault="00EE31FE" w:rsidP="00EE31FE">
      <w:pPr>
        <w:pStyle w:val="ListParagraph"/>
        <w:numPr>
          <w:ilvl w:val="1"/>
          <w:numId w:val="2"/>
        </w:numPr>
      </w:pPr>
      <w:r>
        <w:t>Monday – send teacher an e-mail sharing how you appreciate them or a special memory</w:t>
      </w:r>
    </w:p>
    <w:p w:rsidR="00EE31FE" w:rsidRDefault="00EE31FE" w:rsidP="00EE31FE">
      <w:pPr>
        <w:pStyle w:val="ListParagraph"/>
        <w:numPr>
          <w:ilvl w:val="1"/>
          <w:numId w:val="2"/>
        </w:numPr>
      </w:pPr>
      <w:r>
        <w:t>Tuesday – art day!  Kids do something creative.</w:t>
      </w:r>
    </w:p>
    <w:p w:rsidR="00EE31FE" w:rsidRDefault="00EE31FE" w:rsidP="00EE31FE">
      <w:pPr>
        <w:pStyle w:val="ListParagraph"/>
        <w:numPr>
          <w:ilvl w:val="1"/>
          <w:numId w:val="2"/>
        </w:numPr>
      </w:pPr>
      <w:r>
        <w:t>Wednesday – gift card day – send a gift card to your teacher.</w:t>
      </w:r>
    </w:p>
    <w:p w:rsidR="00EE31FE" w:rsidRDefault="00EE31FE" w:rsidP="00EE31FE">
      <w:pPr>
        <w:pStyle w:val="ListParagraph"/>
        <w:numPr>
          <w:ilvl w:val="1"/>
          <w:numId w:val="2"/>
        </w:numPr>
      </w:pPr>
      <w:r>
        <w:t>Thursday – show your talent day.</w:t>
      </w:r>
    </w:p>
    <w:p w:rsidR="00EE31FE" w:rsidRDefault="00EE31FE" w:rsidP="00EE31FE">
      <w:pPr>
        <w:pStyle w:val="ListParagraph"/>
        <w:numPr>
          <w:ilvl w:val="1"/>
          <w:numId w:val="2"/>
        </w:numPr>
      </w:pPr>
      <w:r>
        <w:t>Friday – flower day – add them to your Zoom call, draw a picture of flowers, send a flower card to your teacher!</w:t>
      </w:r>
    </w:p>
    <w:p w:rsidR="00EE31FE" w:rsidRDefault="00EE31FE" w:rsidP="00EE31FE">
      <w:pPr>
        <w:pStyle w:val="ListParagraph"/>
        <w:numPr>
          <w:ilvl w:val="1"/>
          <w:numId w:val="2"/>
        </w:numPr>
      </w:pPr>
      <w:r>
        <w:t>Post on Facebook if you can.</w:t>
      </w:r>
    </w:p>
    <w:p w:rsidR="00EE31FE" w:rsidRDefault="00B07A6C" w:rsidP="00EE31FE">
      <w:pPr>
        <w:pStyle w:val="ListParagraph"/>
        <w:numPr>
          <w:ilvl w:val="0"/>
          <w:numId w:val="2"/>
        </w:numPr>
      </w:pPr>
      <w:r>
        <w:t>Bylaws:</w:t>
      </w:r>
    </w:p>
    <w:p w:rsidR="00B07A6C" w:rsidRDefault="00B07A6C" w:rsidP="00B07A6C">
      <w:pPr>
        <w:pStyle w:val="ListParagraph"/>
        <w:numPr>
          <w:ilvl w:val="1"/>
          <w:numId w:val="2"/>
        </w:numPr>
      </w:pPr>
      <w:r>
        <w:t>Reviewed our bylaws in April.</w:t>
      </w:r>
    </w:p>
    <w:p w:rsidR="00B07A6C" w:rsidRDefault="00B07A6C" w:rsidP="00B07A6C">
      <w:pPr>
        <w:pStyle w:val="ListParagraph"/>
        <w:numPr>
          <w:ilvl w:val="2"/>
          <w:numId w:val="2"/>
        </w:numPr>
      </w:pPr>
      <w:r>
        <w:t>Email to all members with a copy of the proposed bylaws should go out in the next few weeks.</w:t>
      </w:r>
    </w:p>
    <w:p w:rsidR="00B07A6C" w:rsidRDefault="00B07A6C" w:rsidP="00B07A6C">
      <w:pPr>
        <w:pStyle w:val="ListParagraph"/>
        <w:numPr>
          <w:ilvl w:val="2"/>
          <w:numId w:val="2"/>
        </w:numPr>
      </w:pPr>
      <w:r>
        <w:t>Main changes:</w:t>
      </w:r>
    </w:p>
    <w:p w:rsidR="00B07A6C" w:rsidRDefault="00B07A6C" w:rsidP="00B07A6C">
      <w:pPr>
        <w:pStyle w:val="ListParagraph"/>
        <w:numPr>
          <w:ilvl w:val="3"/>
          <w:numId w:val="2"/>
        </w:numPr>
      </w:pPr>
      <w:r>
        <w:t xml:space="preserve">Little River Elementary School PTO (LRE PTO) is changing to Little River School PTO. For official documents, we will have to use the LRE PTO wording (particularly because the school is still officially Little River Elementary), but for all our communications we will use LRS PTO </w:t>
      </w:r>
      <w:proofErr w:type="spellStart"/>
      <w:r>
        <w:t>verbage</w:t>
      </w:r>
      <w:proofErr w:type="spellEnd"/>
      <w:r>
        <w:t>.</w:t>
      </w:r>
    </w:p>
    <w:p w:rsidR="00B07A6C" w:rsidRDefault="00B07A6C" w:rsidP="00B07A6C">
      <w:pPr>
        <w:pStyle w:val="ListParagraph"/>
        <w:numPr>
          <w:ilvl w:val="3"/>
          <w:numId w:val="2"/>
        </w:numPr>
      </w:pPr>
      <w:r>
        <w:lastRenderedPageBreak/>
        <w:t>Paper ballot changed to ballot system for voting officers.  Votes still recorded but not necessarily via paper.</w:t>
      </w:r>
    </w:p>
    <w:p w:rsidR="00B07A6C" w:rsidRDefault="00B07A6C" w:rsidP="00B07A6C">
      <w:pPr>
        <w:pStyle w:val="ListParagraph"/>
        <w:numPr>
          <w:ilvl w:val="3"/>
          <w:numId w:val="2"/>
        </w:numPr>
      </w:pPr>
      <w:r>
        <w:t>Wording tweaks.</w:t>
      </w:r>
    </w:p>
    <w:p w:rsidR="00B07A6C" w:rsidRDefault="00B07A6C" w:rsidP="00B07A6C">
      <w:pPr>
        <w:pStyle w:val="ListParagraph"/>
        <w:numPr>
          <w:ilvl w:val="0"/>
          <w:numId w:val="2"/>
        </w:numPr>
      </w:pPr>
      <w:r>
        <w:t>Ms. Bailey-Smith retiring this year.</w:t>
      </w:r>
    </w:p>
    <w:p w:rsidR="00B07A6C" w:rsidRDefault="00B07A6C" w:rsidP="00B07A6C">
      <w:pPr>
        <w:pStyle w:val="ListParagraph"/>
        <w:numPr>
          <w:ilvl w:val="1"/>
          <w:numId w:val="2"/>
        </w:numPr>
      </w:pPr>
      <w:r>
        <w:t>Ideas for a tribute.</w:t>
      </w:r>
      <w:r w:rsidR="00FC73AA">
        <w:t xml:space="preserve">  Stay tuned!</w:t>
      </w:r>
    </w:p>
    <w:p w:rsidR="00FC73AA" w:rsidRDefault="00FC73AA" w:rsidP="00FC73AA">
      <w:pPr>
        <w:pStyle w:val="ListParagraph"/>
        <w:numPr>
          <w:ilvl w:val="0"/>
          <w:numId w:val="2"/>
        </w:numPr>
      </w:pPr>
      <w:r>
        <w:t>Financial update:</w:t>
      </w:r>
    </w:p>
    <w:p w:rsidR="00FC73AA" w:rsidRDefault="00FC73AA" w:rsidP="00FC73AA">
      <w:pPr>
        <w:pStyle w:val="ListParagraph"/>
        <w:numPr>
          <w:ilvl w:val="1"/>
          <w:numId w:val="2"/>
        </w:numPr>
      </w:pPr>
      <w:r>
        <w:t>Teachers have been notified that their reimbursements are still available to them.</w:t>
      </w:r>
    </w:p>
    <w:p w:rsidR="00FC73AA" w:rsidRDefault="00FC73AA" w:rsidP="00FC73AA">
      <w:pPr>
        <w:pStyle w:val="ListParagraph"/>
        <w:numPr>
          <w:ilvl w:val="1"/>
          <w:numId w:val="2"/>
        </w:numPr>
      </w:pPr>
      <w:r>
        <w:t>Some have been sent in.  Others have said they will not use their funds.</w:t>
      </w:r>
    </w:p>
    <w:p w:rsidR="00FC73AA" w:rsidRDefault="00FC73AA" w:rsidP="00FC73AA">
      <w:pPr>
        <w:pStyle w:val="ListParagraph"/>
        <w:numPr>
          <w:ilvl w:val="1"/>
          <w:numId w:val="2"/>
        </w:numPr>
      </w:pPr>
      <w:r>
        <w:t>Erica has sent out information to room parents.  Asked them not to do anything new, but please submit what receipts you have.</w:t>
      </w:r>
    </w:p>
    <w:p w:rsidR="00FC73AA" w:rsidRDefault="00FC73AA" w:rsidP="00FC73AA">
      <w:pPr>
        <w:pStyle w:val="ListParagraph"/>
        <w:numPr>
          <w:ilvl w:val="1"/>
          <w:numId w:val="2"/>
        </w:numPr>
      </w:pPr>
      <w:r>
        <w:t>Asking for reimbursements by May 15</w:t>
      </w:r>
      <w:r w:rsidRPr="00FC73AA">
        <w:rPr>
          <w:vertAlign w:val="superscript"/>
        </w:rPr>
        <w:t>th</w:t>
      </w:r>
      <w:r>
        <w:t>.</w:t>
      </w:r>
      <w:r w:rsidR="00073A24">
        <w:t xml:space="preserve"> </w:t>
      </w:r>
      <w:proofErr w:type="spellStart"/>
      <w:r w:rsidR="00073A24">
        <w:t>Hogans</w:t>
      </w:r>
      <w:proofErr w:type="spellEnd"/>
      <w:r w:rsidR="00073A24">
        <w:t xml:space="preserve"> will plug it at staff meetings, and Julie will send more e-mails.</w:t>
      </w:r>
    </w:p>
    <w:p w:rsidR="00073A24" w:rsidRDefault="00073A24" w:rsidP="00073A24">
      <w:pPr>
        <w:pStyle w:val="ListParagraph"/>
        <w:numPr>
          <w:ilvl w:val="0"/>
          <w:numId w:val="2"/>
        </w:numPr>
      </w:pPr>
      <w:r>
        <w:t>Still have committee needs for next year.</w:t>
      </w:r>
    </w:p>
    <w:p w:rsidR="00073A24" w:rsidRDefault="00073A24" w:rsidP="00073A24">
      <w:pPr>
        <w:pStyle w:val="ListParagraph"/>
        <w:numPr>
          <w:ilvl w:val="1"/>
          <w:numId w:val="2"/>
        </w:numPr>
      </w:pPr>
      <w:r>
        <w:t>Little Shops at Little River – needs a team.</w:t>
      </w:r>
    </w:p>
    <w:p w:rsidR="00073A24" w:rsidRDefault="00073A24" w:rsidP="00073A24">
      <w:pPr>
        <w:pStyle w:val="ListParagraph"/>
        <w:numPr>
          <w:ilvl w:val="1"/>
          <w:numId w:val="2"/>
        </w:numPr>
      </w:pPr>
      <w:r>
        <w:t xml:space="preserve">Go Play Save </w:t>
      </w:r>
    </w:p>
    <w:p w:rsidR="00073A24" w:rsidRDefault="00073A24" w:rsidP="00073A24">
      <w:pPr>
        <w:pStyle w:val="ListParagraph"/>
        <w:numPr>
          <w:ilvl w:val="1"/>
          <w:numId w:val="2"/>
        </w:numPr>
      </w:pPr>
      <w:r>
        <w:t>Spring Carnival</w:t>
      </w:r>
    </w:p>
    <w:p w:rsidR="00073A24" w:rsidRDefault="00073A24" w:rsidP="00073A24">
      <w:pPr>
        <w:pStyle w:val="ListParagraph"/>
        <w:numPr>
          <w:ilvl w:val="1"/>
          <w:numId w:val="2"/>
        </w:numPr>
      </w:pPr>
      <w:r>
        <w:t>Shopper Loyalty</w:t>
      </w:r>
    </w:p>
    <w:p w:rsidR="00073A24" w:rsidRDefault="00073A24" w:rsidP="00073A24">
      <w:pPr>
        <w:pStyle w:val="ListParagraph"/>
        <w:numPr>
          <w:ilvl w:val="1"/>
          <w:numId w:val="2"/>
        </w:numPr>
      </w:pPr>
      <w:r>
        <w:t>Raise Craze – this in particular has potential for social distancing.</w:t>
      </w:r>
    </w:p>
    <w:p w:rsidR="00FC73AA" w:rsidRDefault="00073A24" w:rsidP="00073A24">
      <w:pPr>
        <w:pStyle w:val="ListParagraph"/>
        <w:numPr>
          <w:ilvl w:val="0"/>
          <w:numId w:val="2"/>
        </w:numPr>
      </w:pPr>
      <w:r>
        <w:t>Thanks for attending everyone!</w:t>
      </w:r>
    </w:p>
    <w:p w:rsidR="006144AA" w:rsidRDefault="006144AA" w:rsidP="00114529"/>
    <w:sectPr w:rsidR="0061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630"/>
    <w:multiLevelType w:val="hybridMultilevel"/>
    <w:tmpl w:val="7BC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8BD"/>
    <w:multiLevelType w:val="hybridMultilevel"/>
    <w:tmpl w:val="604A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AA"/>
    <w:rsid w:val="00073A24"/>
    <w:rsid w:val="00114529"/>
    <w:rsid w:val="00473650"/>
    <w:rsid w:val="006144AA"/>
    <w:rsid w:val="00B07A6C"/>
    <w:rsid w:val="00EE31FE"/>
    <w:rsid w:val="00F806D7"/>
    <w:rsid w:val="00FC360F"/>
    <w:rsid w:val="00FC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8B05-4957-4B6D-9005-9D95959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Freeman</dc:creator>
  <cp:keywords/>
  <dc:description/>
  <cp:lastModifiedBy>Julie Kent</cp:lastModifiedBy>
  <cp:revision>2</cp:revision>
  <dcterms:created xsi:type="dcterms:W3CDTF">2020-07-07T03:21:00Z</dcterms:created>
  <dcterms:modified xsi:type="dcterms:W3CDTF">2020-07-07T03:21:00Z</dcterms:modified>
</cp:coreProperties>
</file>