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9A7A8" w14:textId="1B718519" w:rsidR="003D447C" w:rsidRDefault="00E67919">
      <w:bookmarkStart w:id="0" w:name="_GoBack"/>
      <w:bookmarkEnd w:id="0"/>
      <w:r>
        <w:t>PTO Meeting</w:t>
      </w:r>
    </w:p>
    <w:p w14:paraId="6D0BDBC2" w14:textId="026C28C9" w:rsidR="00E67919" w:rsidRDefault="00BA6C3D">
      <w:r>
        <w:t>Ma</w:t>
      </w:r>
      <w:r w:rsidR="00341879">
        <w:t>y 6</w:t>
      </w:r>
      <w:r w:rsidR="00BE4662">
        <w:t>, 2019</w:t>
      </w:r>
      <w:r w:rsidR="00E67919">
        <w:t xml:space="preserve"> at 6:00pm</w:t>
      </w:r>
    </w:p>
    <w:p w14:paraId="0840E8FB" w14:textId="76028A04" w:rsidR="00BE4662" w:rsidRDefault="00E67919" w:rsidP="00BE4662">
      <w:r>
        <w:t>Present</w:t>
      </w:r>
      <w:r w:rsidR="00BE4662">
        <w:t>:</w:t>
      </w:r>
      <w:r w:rsidR="00B84A63">
        <w:t xml:space="preserve"> </w:t>
      </w:r>
      <w:r w:rsidR="00974EE0">
        <w:t>Martha Camacho, Stephanie Riley, Leah Vickers, Griffin Sloop, Ellen Cox, Julie Kent, Pat McAuley, Ginger Riley, Beth Aubr</w:t>
      </w:r>
      <w:r w:rsidR="00F71CAA">
        <w:t>ey</w:t>
      </w:r>
      <w:r w:rsidR="00974EE0">
        <w:t>, Erick Hill, Dr. Ho</w:t>
      </w:r>
      <w:r w:rsidR="00F71CAA">
        <w:t>gan</w:t>
      </w:r>
      <w:r w:rsidR="00974EE0">
        <w:t>s</w:t>
      </w:r>
      <w:r w:rsidR="00F71CAA">
        <w:t>, Kelli Evans</w:t>
      </w:r>
      <w:r w:rsidR="00BF1D4F">
        <w:t xml:space="preserve">, Bevin </w:t>
      </w:r>
      <w:proofErr w:type="spellStart"/>
      <w:r w:rsidR="00BF1D4F">
        <w:t>Sekora</w:t>
      </w:r>
      <w:proofErr w:type="spellEnd"/>
    </w:p>
    <w:p w14:paraId="157051F4" w14:textId="1104C965" w:rsidR="00BE4662" w:rsidRDefault="00BE4662" w:rsidP="00BE4662"/>
    <w:p w14:paraId="64663303" w14:textId="746F2D80" w:rsidR="00341879" w:rsidRDefault="00341879" w:rsidP="00341879">
      <w:pPr>
        <w:pStyle w:val="ListParagraph"/>
        <w:numPr>
          <w:ilvl w:val="0"/>
          <w:numId w:val="7"/>
        </w:numPr>
      </w:pPr>
      <w:r>
        <w:t>Leadership Day (1</w:t>
      </w:r>
      <w:r w:rsidRPr="00341879">
        <w:rPr>
          <w:vertAlign w:val="superscript"/>
        </w:rPr>
        <w:t>st</w:t>
      </w:r>
      <w:r>
        <w:t xml:space="preserve"> annual) was held on May 2</w:t>
      </w:r>
      <w:r w:rsidRPr="00341879">
        <w:rPr>
          <w:vertAlign w:val="superscript"/>
        </w:rPr>
        <w:t>nd</w:t>
      </w:r>
      <w:r>
        <w:t>.  May we have a second of your time.  Students played various roles.  Parents and community members visited the school.  DPS posted pics from the event on its website.  Lots of positive feedback</w:t>
      </w:r>
      <w:r w:rsidR="00743199">
        <w:t>!!</w:t>
      </w:r>
    </w:p>
    <w:p w14:paraId="65EF5BF7" w14:textId="77777777" w:rsidR="00341879" w:rsidRDefault="00341879" w:rsidP="00341879">
      <w:pPr>
        <w:pStyle w:val="ListParagraph"/>
      </w:pPr>
    </w:p>
    <w:p w14:paraId="5A19175E" w14:textId="2886FA68" w:rsidR="00341879" w:rsidRDefault="00341879" w:rsidP="00341879">
      <w:pPr>
        <w:pStyle w:val="ListParagraph"/>
        <w:numPr>
          <w:ilvl w:val="0"/>
          <w:numId w:val="7"/>
        </w:numPr>
      </w:pPr>
      <w:r>
        <w:t>Spring Carnival held last Saturday May 4</w:t>
      </w:r>
      <w:r w:rsidRPr="00341879">
        <w:rPr>
          <w:vertAlign w:val="superscript"/>
        </w:rPr>
        <w:t>th</w:t>
      </w:r>
      <w:r>
        <w:t>.  About 50 pre-sale armbands.  Armadillo from Texas Roadhouse present.  Cake walk/ BINGO ($163 in quarters).  Cotton candy was a big hit!</w:t>
      </w:r>
      <w:r w:rsidR="001C52CF">
        <w:t xml:space="preserve">  We have a stand-up popcorn machine that needs to be thoroughly cleaned and can be used next year.  Update games.  </w:t>
      </w:r>
    </w:p>
    <w:p w14:paraId="1E83439D" w14:textId="77777777" w:rsidR="00341879" w:rsidRDefault="00341879" w:rsidP="00341879">
      <w:pPr>
        <w:pStyle w:val="ListParagraph"/>
      </w:pPr>
    </w:p>
    <w:p w14:paraId="0745DEDC" w14:textId="1DBADCD8" w:rsidR="00341879" w:rsidRDefault="001C52CF" w:rsidP="00341879">
      <w:pPr>
        <w:pStyle w:val="ListParagraph"/>
        <w:numPr>
          <w:ilvl w:val="0"/>
          <w:numId w:val="7"/>
        </w:numPr>
      </w:pPr>
      <w:r>
        <w:t>Family Night at Chuck-E-Cheese on May 31</w:t>
      </w:r>
      <w:r w:rsidRPr="001C52CF">
        <w:rPr>
          <w:vertAlign w:val="superscript"/>
        </w:rPr>
        <w:t>st</w:t>
      </w:r>
      <w:r>
        <w:t xml:space="preserve">.  Little River must be mentioned each time you buy tokens (from the cashier) in order for us to get credit.  </w:t>
      </w:r>
    </w:p>
    <w:p w14:paraId="1BA9198B" w14:textId="77777777" w:rsidR="001C52CF" w:rsidRDefault="001C52CF" w:rsidP="001C52CF">
      <w:pPr>
        <w:pStyle w:val="ListParagraph"/>
      </w:pPr>
    </w:p>
    <w:p w14:paraId="24B700DE" w14:textId="6B2C602C" w:rsidR="001C52CF" w:rsidRDefault="001C52CF" w:rsidP="00341879">
      <w:pPr>
        <w:pStyle w:val="ListParagraph"/>
        <w:numPr>
          <w:ilvl w:val="0"/>
          <w:numId w:val="7"/>
        </w:numPr>
      </w:pPr>
      <w:r>
        <w:t>Yard Sale</w:t>
      </w:r>
      <w:r w:rsidR="0065048E">
        <w:t xml:space="preserve"> June 8</w:t>
      </w:r>
      <w:r w:rsidR="0065048E" w:rsidRPr="0065048E">
        <w:rPr>
          <w:vertAlign w:val="superscript"/>
        </w:rPr>
        <w:t>th</w:t>
      </w:r>
      <w:r w:rsidR="0065048E">
        <w:t xml:space="preserve">:  Will be advertised soon (POND, </w:t>
      </w:r>
      <w:proofErr w:type="spellStart"/>
      <w:r w:rsidR="0065048E">
        <w:t>Nextdoor</w:t>
      </w:r>
      <w:proofErr w:type="spellEnd"/>
      <w:r w:rsidR="0065048E">
        <w:t xml:space="preserve">, etc.)  </w:t>
      </w:r>
    </w:p>
    <w:p w14:paraId="5E9CC7AC" w14:textId="77777777" w:rsidR="0065048E" w:rsidRDefault="0065048E" w:rsidP="0065048E">
      <w:pPr>
        <w:pStyle w:val="ListParagraph"/>
      </w:pPr>
    </w:p>
    <w:p w14:paraId="20725E6A" w14:textId="2D79A607" w:rsidR="0065048E" w:rsidRDefault="0065048E" w:rsidP="00341879">
      <w:pPr>
        <w:pStyle w:val="ListParagraph"/>
        <w:numPr>
          <w:ilvl w:val="0"/>
          <w:numId w:val="7"/>
        </w:numPr>
      </w:pPr>
      <w:r>
        <w:t>End of Year Grade parties:  5</w:t>
      </w:r>
      <w:r w:rsidRPr="0065048E">
        <w:rPr>
          <w:vertAlign w:val="superscript"/>
        </w:rPr>
        <w:t>th</w:t>
      </w:r>
      <w:r>
        <w:t>/ 8</w:t>
      </w:r>
      <w:r w:rsidRPr="0065048E">
        <w:rPr>
          <w:vertAlign w:val="superscript"/>
        </w:rPr>
        <w:t>th</w:t>
      </w:r>
      <w:r>
        <w:t xml:space="preserve"> grades graduation on June 10</w:t>
      </w:r>
      <w:r w:rsidRPr="0065048E">
        <w:rPr>
          <w:vertAlign w:val="superscript"/>
        </w:rPr>
        <w:t>th</w:t>
      </w:r>
      <w:r>
        <w:t>.  5</w:t>
      </w:r>
      <w:r w:rsidRPr="0065048E">
        <w:rPr>
          <w:vertAlign w:val="superscript"/>
        </w:rPr>
        <w:t>th</w:t>
      </w:r>
      <w:r>
        <w:t xml:space="preserve"> grade party will take place following ceremony.  Rest of grades June 6</w:t>
      </w:r>
      <w:r w:rsidRPr="0065048E">
        <w:rPr>
          <w:vertAlign w:val="superscript"/>
        </w:rPr>
        <w:t>th</w:t>
      </w:r>
      <w:r>
        <w:t>/7</w:t>
      </w:r>
      <w:r w:rsidRPr="0065048E">
        <w:rPr>
          <w:vertAlign w:val="superscript"/>
        </w:rPr>
        <w:t>th</w:t>
      </w:r>
      <w:r>
        <w:t xml:space="preserve"> (Dr. Hogans to confirm by the end of the week)</w:t>
      </w:r>
    </w:p>
    <w:p w14:paraId="59ABAFD2" w14:textId="77777777" w:rsidR="00835C89" w:rsidRDefault="00835C89" w:rsidP="00835C89">
      <w:pPr>
        <w:pStyle w:val="ListParagraph"/>
      </w:pPr>
    </w:p>
    <w:p w14:paraId="2EE31BBB" w14:textId="52B67870" w:rsidR="00835C89" w:rsidRDefault="00835C89" w:rsidP="002135D0">
      <w:pPr>
        <w:pStyle w:val="ListParagraph"/>
        <w:numPr>
          <w:ilvl w:val="0"/>
          <w:numId w:val="7"/>
        </w:numPr>
      </w:pPr>
      <w:r>
        <w:t xml:space="preserve">Spring Book Fair: </w:t>
      </w:r>
      <w:r w:rsidR="002135D0">
        <w:t>October 24</w:t>
      </w:r>
      <w:r w:rsidR="002135D0" w:rsidRPr="002135D0">
        <w:rPr>
          <w:vertAlign w:val="superscript"/>
        </w:rPr>
        <w:t>th</w:t>
      </w:r>
      <w:r w:rsidR="002135D0">
        <w:t>-31</w:t>
      </w:r>
      <w:r w:rsidR="002135D0" w:rsidRPr="002135D0">
        <w:rPr>
          <w:vertAlign w:val="superscript"/>
        </w:rPr>
        <w:t>st</w:t>
      </w:r>
      <w:r w:rsidR="002135D0">
        <w:t xml:space="preserve">, 2019 (fall)  </w:t>
      </w:r>
      <w:r>
        <w:t xml:space="preserve"> </w:t>
      </w:r>
      <w:r w:rsidR="002135D0">
        <w:t>March 5</w:t>
      </w:r>
      <w:r w:rsidR="002135D0" w:rsidRPr="002135D0">
        <w:rPr>
          <w:vertAlign w:val="superscript"/>
        </w:rPr>
        <w:t>th</w:t>
      </w:r>
      <w:r w:rsidR="002135D0">
        <w:t>-13</w:t>
      </w:r>
      <w:r w:rsidR="002135D0" w:rsidRPr="002135D0">
        <w:rPr>
          <w:vertAlign w:val="superscript"/>
        </w:rPr>
        <w:t>th</w:t>
      </w:r>
      <w:r w:rsidR="002135D0">
        <w:t>, 2020 (spring).  Consider having science night during the fall book fair in addition to Teach-or-Treat.</w:t>
      </w:r>
    </w:p>
    <w:p w14:paraId="0951AFCA" w14:textId="77777777" w:rsidR="002135D0" w:rsidRDefault="002135D0" w:rsidP="002135D0">
      <w:pPr>
        <w:pStyle w:val="ListParagraph"/>
      </w:pPr>
    </w:p>
    <w:p w14:paraId="3D3730A3" w14:textId="5657256A" w:rsidR="002135D0" w:rsidRDefault="00974EE0" w:rsidP="002135D0">
      <w:pPr>
        <w:pStyle w:val="ListParagraph"/>
        <w:numPr>
          <w:ilvl w:val="0"/>
          <w:numId w:val="7"/>
        </w:numPr>
      </w:pPr>
      <w:r>
        <w:t xml:space="preserve">Committee Members SY19-20:  Room Parent Coordinator (Erica McRae), Family Nights (Julie Kent &amp; Leah Vickers), Hospitality (Michelle </w:t>
      </w:r>
      <w:proofErr w:type="spellStart"/>
      <w:r>
        <w:t>Schalliol</w:t>
      </w:r>
      <w:proofErr w:type="spellEnd"/>
      <w:r>
        <w:t>, Stephanie Derby, Stephanie Riley), Box Tops (Ms. Cabrera), Book fair (Renee Gillman and Melanie Cheatham), Griffin Sloop et al (membership), Tracy Byerly, (Spring carnival), Talent Show (Pat McAuley)</w:t>
      </w:r>
    </w:p>
    <w:p w14:paraId="75E46D58" w14:textId="77777777" w:rsidR="00EE3466" w:rsidRDefault="00EE3466" w:rsidP="00EE3466">
      <w:pPr>
        <w:pStyle w:val="ListParagraph"/>
      </w:pPr>
    </w:p>
    <w:p w14:paraId="684338BC" w14:textId="28FF5EE3" w:rsidR="00EE3466" w:rsidRDefault="00EE3466" w:rsidP="002135D0">
      <w:pPr>
        <w:pStyle w:val="ListParagraph"/>
        <w:numPr>
          <w:ilvl w:val="0"/>
          <w:numId w:val="7"/>
        </w:numPr>
      </w:pPr>
      <w:r>
        <w:t>Science Saturday on June 1</w:t>
      </w:r>
      <w:r w:rsidRPr="00EE3466">
        <w:rPr>
          <w:vertAlign w:val="superscript"/>
        </w:rPr>
        <w:t>st</w:t>
      </w:r>
      <w:r>
        <w:t xml:space="preserve"> (10-2pm).  More involved engineering projects (similar to that of Science Olympiad).  Science Olympiad is 3-8</w:t>
      </w:r>
      <w:r w:rsidRPr="00EE3466">
        <w:rPr>
          <w:vertAlign w:val="superscript"/>
        </w:rPr>
        <w:t>th</w:t>
      </w:r>
      <w:r>
        <w:t xml:space="preserve"> grades.   </w:t>
      </w:r>
      <w:r w:rsidR="00DC57BC">
        <w:t>Try to find a few vendors to come out and sell their food/ drinks (</w:t>
      </w:r>
      <w:proofErr w:type="spellStart"/>
      <w:r w:rsidR="00DC57BC">
        <w:t>Zaxby’s</w:t>
      </w:r>
      <w:proofErr w:type="spellEnd"/>
      <w:r w:rsidR="00DC57BC">
        <w:t xml:space="preserve"> and Italian Ice)</w:t>
      </w:r>
    </w:p>
    <w:p w14:paraId="1D8E27E6" w14:textId="77777777" w:rsidR="00B367D7" w:rsidRDefault="00B367D7" w:rsidP="00B367D7"/>
    <w:p w14:paraId="033F9763" w14:textId="504DDE54" w:rsidR="00CB6044" w:rsidRDefault="00CB6044" w:rsidP="00CB6044">
      <w:r>
        <w:t xml:space="preserve">Next meeting </w:t>
      </w:r>
      <w:r w:rsidR="00341879">
        <w:t xml:space="preserve">June </w:t>
      </w:r>
      <w:r w:rsidR="00EE3466">
        <w:t>3rd</w:t>
      </w:r>
      <w:r>
        <w:t xml:space="preserve"> at 6:00pm</w:t>
      </w:r>
      <w:r w:rsidR="00735BA3">
        <w:t xml:space="preserve"> in the media center.</w:t>
      </w:r>
    </w:p>
    <w:p w14:paraId="30438021" w14:textId="28974A7B" w:rsidR="00C2190A" w:rsidRDefault="00C2190A" w:rsidP="00CB6044"/>
    <w:p w14:paraId="4F111804" w14:textId="2E8C81D1" w:rsidR="00C2190A" w:rsidRDefault="00C2190A" w:rsidP="00CB6044"/>
    <w:p w14:paraId="2FC0253D" w14:textId="77777777" w:rsidR="00BE4662" w:rsidRDefault="00BE4662" w:rsidP="00483A2F"/>
    <w:p w14:paraId="169C0378" w14:textId="411E5CE1" w:rsidR="00BE4662" w:rsidRDefault="00BE4662" w:rsidP="00483A2F"/>
    <w:sectPr w:rsidR="00BE4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72B5"/>
    <w:multiLevelType w:val="hybridMultilevel"/>
    <w:tmpl w:val="4A147112"/>
    <w:lvl w:ilvl="0" w:tplc="7F7C1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47DB"/>
    <w:multiLevelType w:val="hybridMultilevel"/>
    <w:tmpl w:val="4BF6B366"/>
    <w:lvl w:ilvl="0" w:tplc="D4B4A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1771F"/>
    <w:multiLevelType w:val="hybridMultilevel"/>
    <w:tmpl w:val="AACE1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A7B59"/>
    <w:multiLevelType w:val="hybridMultilevel"/>
    <w:tmpl w:val="5714F178"/>
    <w:lvl w:ilvl="0" w:tplc="9AC64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A7089"/>
    <w:multiLevelType w:val="hybridMultilevel"/>
    <w:tmpl w:val="3BF47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C18BE"/>
    <w:multiLevelType w:val="hybridMultilevel"/>
    <w:tmpl w:val="C2E8D9DA"/>
    <w:lvl w:ilvl="0" w:tplc="953E1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937F7"/>
    <w:multiLevelType w:val="hybridMultilevel"/>
    <w:tmpl w:val="310C0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19"/>
    <w:rsid w:val="001910B9"/>
    <w:rsid w:val="001C52CF"/>
    <w:rsid w:val="002135D0"/>
    <w:rsid w:val="0032692C"/>
    <w:rsid w:val="00333874"/>
    <w:rsid w:val="00341879"/>
    <w:rsid w:val="00390AE2"/>
    <w:rsid w:val="003D447C"/>
    <w:rsid w:val="003E36B0"/>
    <w:rsid w:val="004668FB"/>
    <w:rsid w:val="00477162"/>
    <w:rsid w:val="00483A2F"/>
    <w:rsid w:val="00485AC2"/>
    <w:rsid w:val="005F5A7A"/>
    <w:rsid w:val="00606C7A"/>
    <w:rsid w:val="0065048E"/>
    <w:rsid w:val="00662C9B"/>
    <w:rsid w:val="00695A40"/>
    <w:rsid w:val="006E628E"/>
    <w:rsid w:val="00727BC6"/>
    <w:rsid w:val="00735BA3"/>
    <w:rsid w:val="00743199"/>
    <w:rsid w:val="00777D75"/>
    <w:rsid w:val="00835C89"/>
    <w:rsid w:val="00974EE0"/>
    <w:rsid w:val="009D5F48"/>
    <w:rsid w:val="009E2DE3"/>
    <w:rsid w:val="00AA6CD7"/>
    <w:rsid w:val="00B367D7"/>
    <w:rsid w:val="00B84A63"/>
    <w:rsid w:val="00BA6C3D"/>
    <w:rsid w:val="00BE4662"/>
    <w:rsid w:val="00BF1D4F"/>
    <w:rsid w:val="00C2190A"/>
    <w:rsid w:val="00C82490"/>
    <w:rsid w:val="00CB6044"/>
    <w:rsid w:val="00D00ABA"/>
    <w:rsid w:val="00D23E25"/>
    <w:rsid w:val="00DB5315"/>
    <w:rsid w:val="00DC57BC"/>
    <w:rsid w:val="00DF0788"/>
    <w:rsid w:val="00E307DF"/>
    <w:rsid w:val="00E67919"/>
    <w:rsid w:val="00E85794"/>
    <w:rsid w:val="00E946A2"/>
    <w:rsid w:val="00EE3466"/>
    <w:rsid w:val="00F7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E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A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5A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A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5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 Sloop</dc:creator>
  <cp:lastModifiedBy>Sophia Berongoy</cp:lastModifiedBy>
  <cp:revision>2</cp:revision>
  <dcterms:created xsi:type="dcterms:W3CDTF">2019-07-05T21:50:00Z</dcterms:created>
  <dcterms:modified xsi:type="dcterms:W3CDTF">2019-07-05T21:50:00Z</dcterms:modified>
</cp:coreProperties>
</file>